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36"/>
        </w:rPr>
        <w:t>Daniel Herrera Pons (ejemplo)</w:t>
      </w:r>
    </w:p>
    <w:p>
      <w:pPr>
        <w:spacing w:before="0" w:after="60" w:line="264" w:lineRule="auto"/>
      </w:pPr>
      <w:r>
        <w:rPr>
          <w:rFonts w:ascii="Arial" w:hAnsi="Arial" w:eastAsia="Arial"/>
          <w:b w:val="0"/>
          <w:i w:val="0"/>
          <w:caps w:val="0"/>
          <w:color w:val="4B5563"/>
          <w:sz w:val="24"/>
        </w:rPr>
        <w:t>Contable</w:t>
      </w:r>
    </w:p>
    <w:p>
      <w:pPr>
        <w:spacing w:before="0" w:after="120" w:line="264" w:lineRule="auto"/>
      </w:pPr>
      <w:r>
        <w:rPr>
          <w:b w:val="0"/>
          <w:i w:val="0"/>
          <w:caps w:val="0"/>
          <w:color w:val="6B7280"/>
          <w:sz w:val="20"/>
        </w:rPr>
        <w:t>600 000 000  ·  nombre@ejemplo.com  ·  Valencia  ·  linkedin.com/in/tu-perfil</w:t>
      </w:r>
    </w:p>
    <w:p>
      <w:pPr>
        <w:spacing w:before="260" w:after="6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24"/>
        </w:rPr>
        <w:t>PERFIL PROFESIONAL</w:t>
      </w:r>
    </w:p>
    <w:p>
      <w:pPr>
        <w:spacing w:before="0" w:after="40" w:line="288" w:lineRule="auto"/>
      </w:pPr>
      <w:r>
        <w:rPr>
          <w:rFonts w:ascii="Arial" w:hAnsi="Arial" w:eastAsia="Arial"/>
          <w:b w:val="0"/>
          <w:i w:val="0"/>
          <w:caps w:val="0"/>
          <w:color w:val="374151"/>
          <w:sz w:val="21"/>
        </w:rPr>
        <w:t>Contable con siete años de experiencia en contabilidad general, impuestos trimestrales y cierres anuales de sociedades.</w:t>
      </w:r>
    </w:p>
    <w:p>
      <w:pPr>
        <w:spacing w:before="260" w:after="6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24"/>
        </w:rPr>
        <w:t>EXPERIENCIA PROFESIONAL</w:t>
      </w:r>
    </w:p>
    <w:p>
      <w:pPr>
        <w:spacing w:before="80" w:after="0" w:line="264" w:lineRule="auto"/>
      </w:pPr>
      <w:r>
        <w:rPr>
          <w:rFonts w:ascii="Arial" w:hAnsi="Arial" w:eastAsia="Arial"/>
          <w:b/>
          <w:i w:val="0"/>
          <w:caps w:val="0"/>
          <w:color w:val="111827"/>
          <w:sz w:val="22"/>
        </w:rPr>
        <w:t>Contable</w:t>
      </w:r>
      <w:r>
        <w:rPr>
          <w:rFonts w:ascii="Arial" w:hAnsi="Arial" w:eastAsia="Arial"/>
          <w:b w:val="0"/>
          <w:i w:val="0"/>
          <w:caps w:val="0"/>
          <w:color w:val="000000"/>
          <w:sz w:val="21"/>
        </w:rPr>
        <w:t xml:space="preserve">  ·  Asesoría Ejemplo</w:t>
      </w:r>
    </w:p>
    <w:p>
      <w:pPr>
        <w:spacing w:before="0" w:after="40" w:line="264" w:lineRule="auto"/>
      </w:pPr>
      <w:r>
        <w:rPr>
          <w:rFonts w:ascii="Arial" w:hAnsi="Arial" w:eastAsia="Arial"/>
          <w:b w:val="0"/>
          <w:i/>
          <w:caps w:val="0"/>
          <w:color w:val="6B7280"/>
          <w:sz w:val="18"/>
        </w:rPr>
        <w:t>2020 – actualidad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Contabilidad de una cartera de 30 sociedades y autónomos.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Preparación de modelos 303, 111, 115 y 200.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Cierres anuales y cuentas para el Registro Mercantil.</w:t>
      </w:r>
    </w:p>
    <w:p>
      <w:pPr>
        <w:spacing w:before="80" w:after="0" w:line="264" w:lineRule="auto"/>
      </w:pPr>
      <w:r>
        <w:rPr>
          <w:rFonts w:ascii="Arial" w:hAnsi="Arial" w:eastAsia="Arial"/>
          <w:b/>
          <w:i w:val="0"/>
          <w:caps w:val="0"/>
          <w:color w:val="111827"/>
          <w:sz w:val="22"/>
        </w:rPr>
        <w:t>Auxiliar contable</w:t>
      </w:r>
      <w:r>
        <w:rPr>
          <w:rFonts w:ascii="Arial" w:hAnsi="Arial" w:eastAsia="Arial"/>
          <w:b w:val="0"/>
          <w:i w:val="0"/>
          <w:caps w:val="0"/>
          <w:color w:val="000000"/>
          <w:sz w:val="21"/>
        </w:rPr>
        <w:t xml:space="preserve">  ·  Grupo Ejemplo</w:t>
      </w:r>
    </w:p>
    <w:p>
      <w:pPr>
        <w:spacing w:before="0" w:after="40" w:line="264" w:lineRule="auto"/>
      </w:pPr>
      <w:r>
        <w:rPr>
          <w:rFonts w:ascii="Arial" w:hAnsi="Arial" w:eastAsia="Arial"/>
          <w:b w:val="0"/>
          <w:i/>
          <w:caps w:val="0"/>
          <w:color w:val="6B7280"/>
          <w:sz w:val="18"/>
        </w:rPr>
        <w:t>2017 – 2020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Registro de facturas, amortizaciones y conciliaciones.</w:t>
      </w:r>
    </w:p>
    <w:p>
      <w:pPr>
        <w:spacing w:before="260" w:after="6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24"/>
        </w:rPr>
        <w:t>FORMACIÓN</w:t>
      </w:r>
    </w:p>
    <w:p>
      <w:pPr>
        <w:spacing w:before="60" w:after="0" w:line="264" w:lineRule="auto"/>
      </w:pPr>
      <w:r>
        <w:rPr>
          <w:rFonts w:ascii="Arial" w:hAnsi="Arial" w:eastAsia="Arial"/>
          <w:b/>
          <w:i w:val="0"/>
          <w:caps w:val="0"/>
          <w:color w:val="111827"/>
          <w:sz w:val="21"/>
        </w:rPr>
        <w:t>Grado en Administración y Dirección de Empresas</w:t>
      </w:r>
    </w:p>
    <w:p>
      <w:pPr>
        <w:spacing w:before="0" w:after="40" w:line="264" w:lineRule="auto"/>
      </w:pPr>
      <w:r>
        <w:rPr>
          <w:rFonts w:ascii="Arial" w:hAnsi="Arial" w:eastAsia="Arial"/>
          <w:b w:val="0"/>
          <w:i w:val="0"/>
          <w:caps w:val="0"/>
          <w:color w:val="6B7280"/>
          <w:sz w:val="19"/>
        </w:rPr>
        <w:t>Universidad Ejemplo  ·  2013 – 2017</w:t>
      </w:r>
    </w:p>
    <w:p>
      <w:pPr>
        <w:spacing w:before="260" w:after="6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24"/>
        </w:rPr>
        <w:t>COMPETENCIAS</w:t>
      </w:r>
    </w:p>
    <w:p>
      <w:pPr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11827"/>
          <w:sz w:val="20"/>
        </w:rPr>
        <w:t xml:space="preserve">Contabilidad: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Plan General Contable, Impuesto sobre Sociedades, IVA</w:t>
      </w:r>
    </w:p>
    <w:p>
      <w:pPr>
        <w:spacing w:before="0" w:after="40" w:line="264" w:lineRule="auto"/>
      </w:pPr>
      <w:r>
        <w:rPr>
          <w:rFonts w:ascii="Arial" w:hAnsi="Arial" w:eastAsia="Arial"/>
          <w:b/>
          <w:i w:val="0"/>
          <w:caps w:val="0"/>
          <w:color w:val="111827"/>
          <w:sz w:val="20"/>
        </w:rPr>
        <w:t xml:space="preserve">Herramientas: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A3, Sage, Excel</w:t>
      </w:r>
    </w:p>
    <w:p>
      <w:pPr>
        <w:spacing w:before="260" w:after="60" w:line="264" w:lineRule="auto"/>
      </w:pPr>
      <w:r>
        <w:rPr>
          <w:rFonts w:ascii="Arial" w:hAnsi="Arial" w:eastAsia="Arial"/>
          <w:b/>
          <w:i w:val="0"/>
          <w:caps w:val="0"/>
          <w:color w:val="000000"/>
          <w:sz w:val="24"/>
        </w:rPr>
        <w:t>IDIOMAS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Español: nativo</w:t>
      </w:r>
    </w:p>
    <w:p>
      <w:pPr>
        <w:spacing w:before="0" w:after="50" w:line="276" w:lineRule="auto"/>
        <w:ind w:left="255" w:hanging="198"/>
      </w:pPr>
      <w:r>
        <w:rPr>
          <w:rFonts w:ascii="Arial" w:hAnsi="Arial" w:eastAsia="Arial"/>
          <w:b w:val="0"/>
          <w:i w:val="0"/>
          <w:caps w:val="0"/>
          <w:color w:val="000000"/>
          <w:sz w:val="20"/>
        </w:rPr>
        <w:t xml:space="preserve">-  </w:t>
      </w:r>
      <w:r>
        <w:rPr>
          <w:rFonts w:ascii="Arial" w:hAnsi="Arial" w:eastAsia="Arial"/>
          <w:b w:val="0"/>
          <w:i w:val="0"/>
          <w:caps w:val="0"/>
          <w:color w:val="374151"/>
          <w:sz w:val="20"/>
        </w:rPr>
        <w:t>Inglés: B2</w:t>
      </w:r>
    </w:p>
    <w:p>
      <w:pPr>
        <w:spacing w:before="0" w:after="0" w:line="20" w:lineRule="exact"/>
      </w:pPr>
      <w:r>
        <w:rPr>
          <w:b w:val="0"/>
          <w:i/>
          <w:caps w:val="0"/>
          <w:color w:val="94A3B8"/>
          <w:sz w:val="15"/>
        </w:rPr>
        <w:t>Plantilla gratuita de PlantillaGratis.es. Los datos son de ejemplo: sustitúyelos por los tuyos y borra esta línea antes de enviar el CV.</w:t>
      </w:r>
      <w:r>
        <w:rPr>
          <w:sz w:val="2"/>
        </w:rPr>
      </w:r>
    </w:p>
    <w:sectPr w:rsidR="00FC693F" w:rsidRPr="0006063C" w:rsidSect="00034616">
      <w:pgSz w:w="11906" w:h="16838"/>
      <w:pgMar w:top="907" w:right="1077" w:bottom="907" w:left="107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CV - ATS sencillo</dc:title>
  <dc:subject/>
  <dc:creator>PlantillaGratis.es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